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F8B" w:rsidRDefault="00DE0F8B" w:rsidP="00DE0F8B">
      <w:pPr>
        <w:ind w:left="4956" w:firstLine="708"/>
        <w:jc w:val="center"/>
        <w:rPr>
          <w:sz w:val="20"/>
          <w:szCs w:val="20"/>
        </w:rPr>
      </w:pPr>
    </w:p>
    <w:p w:rsidR="00DE0F8B" w:rsidRDefault="00DE0F8B" w:rsidP="00DE0F8B">
      <w:pPr>
        <w:ind w:left="8496" w:firstLine="708"/>
        <w:rPr>
          <w:sz w:val="20"/>
          <w:szCs w:val="20"/>
        </w:rPr>
      </w:pPr>
      <w:r>
        <w:rPr>
          <w:sz w:val="20"/>
          <w:szCs w:val="20"/>
        </w:rPr>
        <w:t>Załącznik nr 3</w:t>
      </w:r>
      <w:r w:rsidRPr="002630A5">
        <w:rPr>
          <w:sz w:val="20"/>
          <w:szCs w:val="20"/>
        </w:rPr>
        <w:t xml:space="preserve"> </w:t>
      </w:r>
    </w:p>
    <w:p w:rsidR="00DE0F8B" w:rsidRDefault="00DE0F8B" w:rsidP="00DE0F8B">
      <w:pPr>
        <w:ind w:left="9204"/>
        <w:rPr>
          <w:sz w:val="20"/>
          <w:szCs w:val="20"/>
        </w:rPr>
      </w:pPr>
      <w:r w:rsidRPr="002630A5">
        <w:rPr>
          <w:sz w:val="20"/>
          <w:szCs w:val="20"/>
        </w:rPr>
        <w:t>do uchwały nr …..</w:t>
      </w:r>
      <w:r>
        <w:rPr>
          <w:sz w:val="20"/>
          <w:szCs w:val="20"/>
        </w:rPr>
        <w:t xml:space="preserve"> Rady</w:t>
      </w:r>
      <w:r w:rsidR="00047801">
        <w:rPr>
          <w:sz w:val="20"/>
          <w:szCs w:val="20"/>
        </w:rPr>
        <w:t xml:space="preserve"> Miejskiej </w:t>
      </w:r>
      <w:r>
        <w:rPr>
          <w:sz w:val="20"/>
          <w:szCs w:val="20"/>
        </w:rPr>
        <w:t xml:space="preserve"> Gminy Dobrzyca</w:t>
      </w:r>
      <w:r w:rsidR="0011097F">
        <w:rPr>
          <w:sz w:val="20"/>
          <w:szCs w:val="20"/>
        </w:rPr>
        <w:t xml:space="preserve"> z dnia ….</w:t>
      </w:r>
      <w:r>
        <w:rPr>
          <w:sz w:val="20"/>
          <w:szCs w:val="20"/>
        </w:rPr>
        <w:t xml:space="preserve"> lutego 2017 r.</w:t>
      </w:r>
    </w:p>
    <w:p w:rsidR="00DE0F8B" w:rsidRDefault="00DE0F8B" w:rsidP="00DE0F8B">
      <w:pPr>
        <w:ind w:left="4956" w:firstLine="708"/>
        <w:jc w:val="center"/>
        <w:rPr>
          <w:sz w:val="20"/>
          <w:szCs w:val="20"/>
        </w:rPr>
      </w:pPr>
    </w:p>
    <w:p w:rsidR="00DE0F8B" w:rsidRDefault="00DE0F8B" w:rsidP="00DE0F8B">
      <w:pPr>
        <w:ind w:left="4956" w:firstLine="708"/>
        <w:jc w:val="center"/>
        <w:rPr>
          <w:sz w:val="20"/>
          <w:szCs w:val="20"/>
        </w:rPr>
      </w:pPr>
    </w:p>
    <w:p w:rsidR="00BF5CF5" w:rsidRDefault="00BF5CF5" w:rsidP="00DE0F8B">
      <w:pPr>
        <w:jc w:val="center"/>
        <w:rPr>
          <w:b/>
          <w:sz w:val="22"/>
          <w:szCs w:val="22"/>
        </w:rPr>
      </w:pPr>
    </w:p>
    <w:p w:rsidR="00DE0F8B" w:rsidRPr="000843DF" w:rsidRDefault="00DE0F8B" w:rsidP="00DE0F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Projekt p</w:t>
      </w:r>
      <w:r w:rsidRPr="000843DF">
        <w:rPr>
          <w:b/>
          <w:sz w:val="22"/>
          <w:szCs w:val="22"/>
        </w:rPr>
        <w:t>lan</w:t>
      </w:r>
      <w:r>
        <w:rPr>
          <w:b/>
          <w:sz w:val="22"/>
          <w:szCs w:val="22"/>
        </w:rPr>
        <w:t>u</w:t>
      </w:r>
      <w:r w:rsidRPr="000843DF">
        <w:rPr>
          <w:b/>
          <w:sz w:val="22"/>
          <w:szCs w:val="22"/>
        </w:rPr>
        <w:t xml:space="preserve"> sieci publicznych </w:t>
      </w:r>
      <w:r>
        <w:rPr>
          <w:b/>
          <w:sz w:val="22"/>
          <w:szCs w:val="22"/>
        </w:rPr>
        <w:t xml:space="preserve">ośmioletnich </w:t>
      </w:r>
      <w:r w:rsidRPr="000843DF">
        <w:rPr>
          <w:b/>
          <w:sz w:val="22"/>
          <w:szCs w:val="22"/>
        </w:rPr>
        <w:t xml:space="preserve">szkół podstawowych prowadzonych przez Gminę </w:t>
      </w:r>
      <w:r>
        <w:rPr>
          <w:b/>
          <w:sz w:val="22"/>
          <w:szCs w:val="22"/>
        </w:rPr>
        <w:t>Dobrzyca</w:t>
      </w:r>
      <w:r w:rsidRPr="000843DF">
        <w:rPr>
          <w:b/>
          <w:sz w:val="22"/>
          <w:szCs w:val="22"/>
        </w:rPr>
        <w:t xml:space="preserve"> i  inne organy, </w:t>
      </w:r>
    </w:p>
    <w:p w:rsidR="00DE0F8B" w:rsidRPr="000843DF" w:rsidRDefault="00DE0F8B" w:rsidP="00DE0F8B">
      <w:pPr>
        <w:jc w:val="center"/>
        <w:rPr>
          <w:b/>
          <w:sz w:val="22"/>
          <w:szCs w:val="22"/>
        </w:rPr>
      </w:pPr>
      <w:r w:rsidRPr="000843DF">
        <w:rPr>
          <w:b/>
          <w:sz w:val="22"/>
          <w:szCs w:val="22"/>
        </w:rPr>
        <w:t>oraz granice ich obwodów</w:t>
      </w:r>
      <w:r>
        <w:rPr>
          <w:b/>
          <w:sz w:val="22"/>
          <w:szCs w:val="22"/>
        </w:rPr>
        <w:t>, od dnia 1 września 2019 r.</w:t>
      </w:r>
    </w:p>
    <w:p w:rsidR="00DE0F8B" w:rsidRDefault="00DE0F8B" w:rsidP="00DE0F8B">
      <w:pPr>
        <w:rPr>
          <w:color w:val="FF0000"/>
          <w:sz w:val="22"/>
          <w:szCs w:val="22"/>
        </w:rPr>
      </w:pPr>
    </w:p>
    <w:p w:rsidR="00BF5CF5" w:rsidRDefault="00BF5CF5" w:rsidP="00DE0F8B">
      <w:pPr>
        <w:rPr>
          <w:color w:val="FF0000"/>
          <w:sz w:val="22"/>
          <w:szCs w:val="22"/>
        </w:rPr>
      </w:pPr>
    </w:p>
    <w:p w:rsidR="00DE0F8B" w:rsidRPr="000843DF" w:rsidRDefault="00DE0F8B" w:rsidP="00DE0F8B">
      <w:pPr>
        <w:ind w:left="4956" w:firstLine="708"/>
        <w:jc w:val="center"/>
        <w:rPr>
          <w:color w:val="FF0000"/>
          <w:sz w:val="22"/>
          <w:szCs w:val="22"/>
        </w:rPr>
      </w:pPr>
    </w:p>
    <w:tbl>
      <w:tblPr>
        <w:tblStyle w:val="Tabela-Siatka"/>
        <w:tblW w:w="14441" w:type="dxa"/>
        <w:tblInd w:w="817" w:type="dxa"/>
        <w:tblLayout w:type="fixed"/>
        <w:tblLook w:val="04A0"/>
      </w:tblPr>
      <w:tblGrid>
        <w:gridCol w:w="567"/>
        <w:gridCol w:w="4961"/>
        <w:gridCol w:w="3261"/>
        <w:gridCol w:w="5652"/>
      </w:tblGrid>
      <w:tr w:rsidR="00DE0F8B" w:rsidRPr="000843DF" w:rsidTr="002E2A96">
        <w:trPr>
          <w:trHeight w:val="516"/>
        </w:trPr>
        <w:tc>
          <w:tcPr>
            <w:tcW w:w="567" w:type="dxa"/>
          </w:tcPr>
          <w:p w:rsidR="0006629A" w:rsidRDefault="0006629A" w:rsidP="0011097F">
            <w:pPr>
              <w:rPr>
                <w:rFonts w:ascii="Palatino Linotype" w:hAnsi="Palatino Linotype"/>
                <w:b/>
                <w:sz w:val="20"/>
                <w:szCs w:val="20"/>
              </w:rPr>
            </w:pPr>
          </w:p>
          <w:p w:rsidR="00DE0F8B" w:rsidRPr="0011097F" w:rsidRDefault="00DE0F8B" w:rsidP="0011097F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Lp.</w:t>
            </w:r>
          </w:p>
          <w:p w:rsidR="00DE0F8B" w:rsidRPr="0011097F" w:rsidRDefault="00DE0F8B" w:rsidP="00DE0F8B">
            <w:pPr>
              <w:rPr>
                <w:rFonts w:ascii="Palatino Linotype" w:hAnsi="Palatino Linotype"/>
                <w:b/>
                <w:sz w:val="20"/>
                <w:szCs w:val="20"/>
              </w:rPr>
            </w:pPr>
          </w:p>
          <w:p w:rsidR="00DE0F8B" w:rsidRPr="0011097F" w:rsidRDefault="00DE0F8B" w:rsidP="00DE0F8B">
            <w:pPr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06629A" w:rsidRDefault="0006629A" w:rsidP="0011097F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  <w:p w:rsidR="00DE0F8B" w:rsidRPr="0011097F" w:rsidRDefault="00DE0F8B" w:rsidP="0011097F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Nazwa szkoły</w:t>
            </w:r>
          </w:p>
        </w:tc>
        <w:tc>
          <w:tcPr>
            <w:tcW w:w="3261" w:type="dxa"/>
          </w:tcPr>
          <w:p w:rsidR="00DE0F8B" w:rsidRPr="0011097F" w:rsidRDefault="00DE0F8B" w:rsidP="0011097F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 w:cs="Arial"/>
                <w:b/>
                <w:sz w:val="20"/>
                <w:szCs w:val="20"/>
              </w:rPr>
              <w:t>Adres siedziby szkoły, adresy lokalizacji prowadzenia zajęć dydaktycznych, wychowawczych i opiekuńczych,</w:t>
            </w:r>
          </w:p>
        </w:tc>
        <w:tc>
          <w:tcPr>
            <w:tcW w:w="5652" w:type="dxa"/>
          </w:tcPr>
          <w:p w:rsidR="0006629A" w:rsidRDefault="0006629A" w:rsidP="0011097F">
            <w:pPr>
              <w:rPr>
                <w:rFonts w:ascii="Palatino Linotype" w:hAnsi="Palatino Linotype"/>
                <w:b/>
                <w:sz w:val="20"/>
                <w:szCs w:val="20"/>
              </w:rPr>
            </w:pPr>
          </w:p>
          <w:p w:rsidR="00DE0F8B" w:rsidRPr="0011097F" w:rsidRDefault="00DE0F8B" w:rsidP="0011097F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 xml:space="preserve">Projekt granic obwodu szkoły od 1 września 2019 r. </w:t>
            </w:r>
          </w:p>
        </w:tc>
      </w:tr>
      <w:tr w:rsidR="00DE0F8B" w:rsidRPr="0011097F" w:rsidTr="002E2A96">
        <w:tc>
          <w:tcPr>
            <w:tcW w:w="567" w:type="dxa"/>
          </w:tcPr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Publiczna Szkoła Podstawowa im. Mikołaja Kopernika w Dobrzycy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 xml:space="preserve">wchodząca w </w:t>
            </w:r>
            <w:r w:rsidRPr="00AB2815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skład Zespołu Szkół Publicznych w</w:t>
            </w:r>
            <w:r w:rsidRPr="0011097F">
              <w:rPr>
                <w:rFonts w:ascii="Palatino Linotype" w:hAnsi="Palatino Linotype"/>
                <w:sz w:val="20"/>
                <w:szCs w:val="20"/>
              </w:rPr>
              <w:t xml:space="preserve"> Dobrzycy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:rsidR="002E2A96" w:rsidRPr="0011097F" w:rsidRDefault="00DE0F8B" w:rsidP="0011097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siedziba: ul. Szkolna 4a,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63-330 Dobrzyca;</w:t>
            </w:r>
          </w:p>
          <w:p w:rsidR="00BF5CF5" w:rsidRDefault="00BF5CF5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miejsce prowadzenia zajęć:</w:t>
            </w:r>
          </w:p>
          <w:p w:rsidR="00DE0F8B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ul. Szkolna 4, 63-330 Dobrzyca;</w:t>
            </w:r>
          </w:p>
          <w:p w:rsidR="00DE0F8B" w:rsidRDefault="00BF5CF5" w:rsidP="00BF5CF5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 xml:space="preserve">   ul. Parkowa 1</w:t>
            </w:r>
            <w:r w:rsidRPr="0011097F">
              <w:rPr>
                <w:rFonts w:ascii="Palatino Linotype" w:hAnsi="Palatino Linotype"/>
                <w:sz w:val="20"/>
                <w:szCs w:val="20"/>
              </w:rPr>
              <w:t>, 63-330 Dobrzyca</w:t>
            </w:r>
          </w:p>
          <w:p w:rsidR="00BF5CF5" w:rsidRPr="0011097F" w:rsidRDefault="00BF5CF5" w:rsidP="00BF5CF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5652" w:type="dxa"/>
          </w:tcPr>
          <w:p w:rsidR="0006629A" w:rsidRDefault="0006629A" w:rsidP="0006629A">
            <w:pPr>
              <w:rPr>
                <w:rFonts w:ascii="Palatino Linotype" w:hAnsi="Palatino Linotype"/>
                <w:sz w:val="20"/>
                <w:szCs w:val="20"/>
              </w:rPr>
            </w:pPr>
          </w:p>
          <w:p w:rsidR="00DE0F8B" w:rsidRPr="0011097F" w:rsidRDefault="00DE0F8B" w:rsidP="0006629A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Dobrzyca, Strzyżew, Olesie, Izbiczno, Polskie Olędry, Sośniczka, Sośnica</w:t>
            </w:r>
            <w:r w:rsidR="00AB2815">
              <w:rPr>
                <w:rFonts w:ascii="Palatino Linotype" w:hAnsi="Palatino Linotype"/>
                <w:sz w:val="20"/>
                <w:szCs w:val="20"/>
              </w:rPr>
              <w:t xml:space="preserve">  nr 32 – 59.</w:t>
            </w:r>
            <w:r w:rsidRPr="0011097F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</w:tr>
      <w:tr w:rsidR="00DE0F8B" w:rsidRPr="00D923BA" w:rsidTr="002E2A96">
        <w:tc>
          <w:tcPr>
            <w:tcW w:w="567" w:type="dxa"/>
          </w:tcPr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 xml:space="preserve">2. </w:t>
            </w:r>
          </w:p>
        </w:tc>
        <w:tc>
          <w:tcPr>
            <w:tcW w:w="4961" w:type="dxa"/>
          </w:tcPr>
          <w:p w:rsidR="00DE0F8B" w:rsidRPr="0011097F" w:rsidRDefault="00BF5CF5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</w:rPr>
              <w:t>Publiczna Szkoł</w:t>
            </w:r>
            <w:r w:rsidR="00DE0F8B" w:rsidRPr="0011097F">
              <w:rPr>
                <w:rFonts w:ascii="Palatino Linotype" w:hAnsi="Palatino Linotype"/>
                <w:b/>
                <w:sz w:val="20"/>
                <w:szCs w:val="20"/>
              </w:rPr>
              <w:t>a Podstawowa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w Galewie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wchodząca w skład Zespołu Szkół Publicznych w Galewie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prowadzona przez Stowarzyszenie Na Rzecz Aktywizacji i Integracji Wsi Galew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3261" w:type="dxa"/>
          </w:tcPr>
          <w:p w:rsidR="00341734" w:rsidRDefault="00341734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341734" w:rsidRDefault="00341734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2E2A96" w:rsidRPr="0011097F" w:rsidRDefault="00862318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Galew 38</w:t>
            </w:r>
            <w:r w:rsidR="00DE0F8B" w:rsidRPr="0011097F">
              <w:rPr>
                <w:rFonts w:ascii="Palatino Linotype" w:hAnsi="Palatino Linotype"/>
                <w:sz w:val="20"/>
                <w:szCs w:val="20"/>
              </w:rPr>
              <w:t>,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63-330 Dobrzyca</w:t>
            </w:r>
          </w:p>
        </w:tc>
        <w:tc>
          <w:tcPr>
            <w:tcW w:w="5652" w:type="dxa"/>
          </w:tcPr>
          <w:p w:rsidR="0006629A" w:rsidRDefault="0006629A" w:rsidP="002E2A96">
            <w:pPr>
              <w:rPr>
                <w:rFonts w:ascii="Palatino Linotype" w:hAnsi="Palatino Linotype"/>
                <w:sz w:val="20"/>
                <w:szCs w:val="20"/>
              </w:rPr>
            </w:pPr>
          </w:p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Galew , Trzebin</w:t>
            </w:r>
          </w:p>
        </w:tc>
      </w:tr>
      <w:tr w:rsidR="00DE0F8B" w:rsidRPr="0011097F" w:rsidTr="002E2A96">
        <w:tc>
          <w:tcPr>
            <w:tcW w:w="567" w:type="dxa"/>
          </w:tcPr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3.</w:t>
            </w:r>
          </w:p>
        </w:tc>
        <w:tc>
          <w:tcPr>
            <w:tcW w:w="4961" w:type="dxa"/>
          </w:tcPr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Publiczna Szkoła Podstawowa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w Karminie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wchodząca w skład Zespołu Szkół Publicznych w Karminie prowadzona przez Stowarzyszenie Społeczno-Oświatowe w Karminie</w:t>
            </w:r>
          </w:p>
        </w:tc>
        <w:tc>
          <w:tcPr>
            <w:tcW w:w="3261" w:type="dxa"/>
          </w:tcPr>
          <w:p w:rsidR="00341734" w:rsidRDefault="00341734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2E2A96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Karmin 23,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63-330 Dobrzyca</w:t>
            </w:r>
          </w:p>
        </w:tc>
        <w:tc>
          <w:tcPr>
            <w:tcW w:w="5652" w:type="dxa"/>
          </w:tcPr>
          <w:p w:rsidR="00AF3B0A" w:rsidRDefault="00AF3B0A" w:rsidP="002E2A96">
            <w:pPr>
              <w:rPr>
                <w:rFonts w:ascii="Palatino Linotype" w:hAnsi="Palatino Linotype"/>
                <w:sz w:val="20"/>
                <w:szCs w:val="20"/>
              </w:rPr>
            </w:pPr>
          </w:p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Karmin, Karminek, Karminiec, Gustawów, Nowy Karmin, Czarnuszka od nr 16-27</w:t>
            </w:r>
          </w:p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DE0F8B" w:rsidRPr="0011097F" w:rsidTr="002E2A96">
        <w:tc>
          <w:tcPr>
            <w:tcW w:w="567" w:type="dxa"/>
          </w:tcPr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lastRenderedPageBreak/>
              <w:t>4.</w:t>
            </w:r>
          </w:p>
        </w:tc>
        <w:tc>
          <w:tcPr>
            <w:tcW w:w="4961" w:type="dxa"/>
          </w:tcPr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Publiczna Szkoła Podstawowa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w Koźmińcu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wchodząca w skład Zespołu Szkół Publicznych w Koźmińcu prowadzona przez Stowarzyszenie NASZ KOŹMINIEC</w:t>
            </w:r>
          </w:p>
        </w:tc>
        <w:tc>
          <w:tcPr>
            <w:tcW w:w="3261" w:type="dxa"/>
          </w:tcPr>
          <w:p w:rsidR="00341734" w:rsidRDefault="00341734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2E2A96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Koźminiec 50 ,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63-330 Dobrzyca</w:t>
            </w:r>
          </w:p>
        </w:tc>
        <w:tc>
          <w:tcPr>
            <w:tcW w:w="5652" w:type="dxa"/>
          </w:tcPr>
          <w:p w:rsidR="0006629A" w:rsidRDefault="0006629A" w:rsidP="002E2A96">
            <w:pPr>
              <w:rPr>
                <w:rFonts w:ascii="Palatino Linotype" w:hAnsi="Palatino Linotype"/>
                <w:sz w:val="20"/>
                <w:szCs w:val="20"/>
              </w:rPr>
            </w:pPr>
          </w:p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Koźminiec, Trzebowa</w:t>
            </w:r>
          </w:p>
        </w:tc>
      </w:tr>
      <w:tr w:rsidR="00DE0F8B" w:rsidRPr="0011097F" w:rsidTr="002E2A96">
        <w:tc>
          <w:tcPr>
            <w:tcW w:w="567" w:type="dxa"/>
          </w:tcPr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Publiczna Szkoła Podstawowa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b/>
                <w:sz w:val="20"/>
                <w:szCs w:val="20"/>
              </w:rPr>
              <w:t>w Lutyni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wchodząca w skład Zespołu Szkolno-Przedszkolnego w Lutyni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prowadzona przez Stowarzyszenie Na Rzecz Integracji Wsi</w:t>
            </w:r>
          </w:p>
        </w:tc>
        <w:tc>
          <w:tcPr>
            <w:tcW w:w="3261" w:type="dxa"/>
          </w:tcPr>
          <w:p w:rsidR="00341734" w:rsidRDefault="00341734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2E2A96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Lutynia 21a,</w:t>
            </w:r>
          </w:p>
          <w:p w:rsidR="00DE0F8B" w:rsidRPr="0011097F" w:rsidRDefault="00DE0F8B" w:rsidP="002E2A96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63-330 Dobrzyca</w:t>
            </w:r>
          </w:p>
        </w:tc>
        <w:tc>
          <w:tcPr>
            <w:tcW w:w="5652" w:type="dxa"/>
          </w:tcPr>
          <w:p w:rsidR="0006629A" w:rsidRDefault="0006629A" w:rsidP="002E2A96">
            <w:pPr>
              <w:rPr>
                <w:rFonts w:ascii="Palatino Linotype" w:hAnsi="Palatino Linotype"/>
                <w:sz w:val="20"/>
                <w:szCs w:val="20"/>
              </w:rPr>
            </w:pPr>
          </w:p>
          <w:p w:rsidR="00DE0F8B" w:rsidRPr="0011097F" w:rsidRDefault="00DE0F8B" w:rsidP="002E2A96">
            <w:pPr>
              <w:rPr>
                <w:rFonts w:ascii="Palatino Linotype" w:hAnsi="Palatino Linotype"/>
                <w:sz w:val="20"/>
                <w:szCs w:val="20"/>
              </w:rPr>
            </w:pPr>
            <w:r w:rsidRPr="0011097F">
              <w:rPr>
                <w:rFonts w:ascii="Palatino Linotype" w:hAnsi="Palatino Linotype"/>
                <w:sz w:val="20"/>
                <w:szCs w:val="20"/>
              </w:rPr>
              <w:t>Lutynia , Fabianów, Ruda</w:t>
            </w:r>
            <w:r w:rsidR="002E2A96" w:rsidRPr="0011097F">
              <w:rPr>
                <w:rFonts w:ascii="Palatino Linotype" w:hAnsi="Palatino Linotype"/>
                <w:sz w:val="20"/>
                <w:szCs w:val="20"/>
              </w:rPr>
              <w:t>, Czarnuszka nr 1-15, Sośnica</w:t>
            </w:r>
            <w:r w:rsidR="00AB2815">
              <w:rPr>
                <w:rFonts w:ascii="Palatino Linotype" w:hAnsi="Palatino Linotype"/>
                <w:sz w:val="20"/>
                <w:szCs w:val="20"/>
              </w:rPr>
              <w:t xml:space="preserve"> za wyjątkiem </w:t>
            </w:r>
            <w:r w:rsidR="002E2A96" w:rsidRPr="0011097F">
              <w:rPr>
                <w:rFonts w:ascii="Palatino Linotype" w:hAnsi="Palatino Linotype"/>
                <w:sz w:val="20"/>
                <w:szCs w:val="20"/>
              </w:rPr>
              <w:t xml:space="preserve"> nr </w:t>
            </w:r>
            <w:r w:rsidR="00AB2815">
              <w:rPr>
                <w:rFonts w:ascii="Palatino Linotype" w:hAnsi="Palatino Linotype"/>
                <w:sz w:val="20"/>
                <w:szCs w:val="20"/>
              </w:rPr>
              <w:t>32-59</w:t>
            </w:r>
          </w:p>
        </w:tc>
      </w:tr>
    </w:tbl>
    <w:p w:rsidR="00DE0F8B" w:rsidRPr="0011097F" w:rsidRDefault="00DE0F8B" w:rsidP="002E2A96">
      <w:pPr>
        <w:ind w:left="4956" w:firstLine="708"/>
        <w:rPr>
          <w:sz w:val="20"/>
          <w:szCs w:val="20"/>
        </w:rPr>
      </w:pPr>
    </w:p>
    <w:p w:rsidR="00DE0F8B" w:rsidRPr="0011097F" w:rsidRDefault="00DE0F8B" w:rsidP="002E2A96">
      <w:pPr>
        <w:rPr>
          <w:sz w:val="20"/>
          <w:szCs w:val="20"/>
        </w:rPr>
      </w:pPr>
    </w:p>
    <w:p w:rsidR="00DE0F8B" w:rsidRPr="0011097F" w:rsidRDefault="00DE0F8B" w:rsidP="002E2A96">
      <w:pPr>
        <w:rPr>
          <w:sz w:val="20"/>
          <w:szCs w:val="20"/>
        </w:rPr>
      </w:pPr>
    </w:p>
    <w:p w:rsidR="00C711A1" w:rsidRPr="0011097F" w:rsidRDefault="00C711A1" w:rsidP="002E2A96">
      <w:pPr>
        <w:rPr>
          <w:sz w:val="20"/>
          <w:szCs w:val="20"/>
        </w:rPr>
      </w:pPr>
    </w:p>
    <w:sectPr w:rsidR="00C711A1" w:rsidRPr="0011097F" w:rsidSect="00DE0F8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A30" w:rsidRDefault="00E83A30" w:rsidP="00DE0F8B">
      <w:r>
        <w:separator/>
      </w:r>
    </w:p>
  </w:endnote>
  <w:endnote w:type="continuationSeparator" w:id="0">
    <w:p w:rsidR="00E83A30" w:rsidRDefault="00E83A30" w:rsidP="00DE0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A30" w:rsidRDefault="00E83A30" w:rsidP="00DE0F8B">
      <w:r>
        <w:separator/>
      </w:r>
    </w:p>
  </w:footnote>
  <w:footnote w:type="continuationSeparator" w:id="0">
    <w:p w:rsidR="00E83A30" w:rsidRDefault="00E83A30" w:rsidP="00DE0F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706"/>
    <w:rsid w:val="00047801"/>
    <w:rsid w:val="0006629A"/>
    <w:rsid w:val="00070CC2"/>
    <w:rsid w:val="0011097F"/>
    <w:rsid w:val="00156386"/>
    <w:rsid w:val="002A27D2"/>
    <w:rsid w:val="002B46EC"/>
    <w:rsid w:val="002E2A96"/>
    <w:rsid w:val="00341734"/>
    <w:rsid w:val="003574E8"/>
    <w:rsid w:val="003D5706"/>
    <w:rsid w:val="004235F3"/>
    <w:rsid w:val="00715D12"/>
    <w:rsid w:val="007910F2"/>
    <w:rsid w:val="00862318"/>
    <w:rsid w:val="008B6598"/>
    <w:rsid w:val="00AB2815"/>
    <w:rsid w:val="00AC1DC9"/>
    <w:rsid w:val="00AF3B0A"/>
    <w:rsid w:val="00B76443"/>
    <w:rsid w:val="00BA1B35"/>
    <w:rsid w:val="00BF5CF5"/>
    <w:rsid w:val="00C711A1"/>
    <w:rsid w:val="00D923BA"/>
    <w:rsid w:val="00DE0F8B"/>
    <w:rsid w:val="00E55060"/>
    <w:rsid w:val="00E83A30"/>
    <w:rsid w:val="00EA35EC"/>
    <w:rsid w:val="00F93465"/>
    <w:rsid w:val="00FD5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E0F8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E0F8B"/>
  </w:style>
  <w:style w:type="paragraph" w:styleId="Stopka">
    <w:name w:val="footer"/>
    <w:basedOn w:val="Normalny"/>
    <w:link w:val="StopkaZnak"/>
    <w:uiPriority w:val="99"/>
    <w:semiHidden/>
    <w:unhideWhenUsed/>
    <w:rsid w:val="00DE0F8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DE0F8B"/>
  </w:style>
  <w:style w:type="table" w:styleId="Tabela-Siatka">
    <w:name w:val="Table Grid"/>
    <w:basedOn w:val="Standardowy"/>
    <w:rsid w:val="00DE0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k.janczewska</cp:lastModifiedBy>
  <cp:revision>2</cp:revision>
  <cp:lastPrinted>2017-02-01T10:31:00Z</cp:lastPrinted>
  <dcterms:created xsi:type="dcterms:W3CDTF">2017-02-10T10:59:00Z</dcterms:created>
  <dcterms:modified xsi:type="dcterms:W3CDTF">2017-02-10T10:59:00Z</dcterms:modified>
</cp:coreProperties>
</file>